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638"/>
        <w:gridCol w:w="1527"/>
        <w:gridCol w:w="1518"/>
        <w:gridCol w:w="1148"/>
        <w:gridCol w:w="1079"/>
        <w:gridCol w:w="1054"/>
      </w:tblGrid>
      <w:tr w:rsidR="00557DFE" w:rsidRPr="00557DFE" w:rsidTr="0055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39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Тема экскурсии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Вид экскурсии</w:t>
            </w:r>
          </w:p>
        </w:tc>
        <w:tc>
          <w:tcPr>
            <w:tcW w:w="726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Продол</w:t>
            </w:r>
            <w:r w:rsidR="00B22726"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-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сть</w:t>
            </w:r>
            <w:proofErr w:type="spellEnd"/>
          </w:p>
        </w:tc>
        <w:tc>
          <w:tcPr>
            <w:tcW w:w="516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504" w:type="pct"/>
            <w:shd w:val="clear" w:color="auto" w:fill="BFBFBF" w:themeFill="background1" w:themeFillShade="BF"/>
            <w:vAlign w:val="center"/>
            <w:hideMark/>
          </w:tcPr>
          <w:p w:rsidR="007E1B0E" w:rsidRPr="00557DFE" w:rsidRDefault="007E1B0E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bookmarkStart w:id="0" w:name="Metall_city"/>
        <w:bookmarkEnd w:id="0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"Metall_city1"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Город металлургов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8 000</w:t>
            </w:r>
          </w:p>
        </w:tc>
      </w:tr>
      <w:tr w:rsidR="00557DFE" w:rsidRPr="00557DFE" w:rsidTr="00557DF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9" w:type="pct"/>
            <w:hideMark/>
          </w:tcPr>
          <w:p w:rsidR="007E1B0E" w:rsidRPr="00557DFE" w:rsidRDefault="000A5D8F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6" w:anchor="Metall_city1" w:history="1">
              <w:r w:rsidR="007E1B0E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Город металлургов</w:t>
              </w:r>
            </w:hyperlink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bookmarkStart w:id="1" w:name="Memorials"/>
        <w:bookmarkEnd w:id="1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"Memorials1"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Памятники города рассказывают...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bookmarkStart w:id="2" w:name="Streets"/>
        <w:bookmarkEnd w:id="2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"Streets1"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Законы улиц и дорог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bookmarkStart w:id="3" w:name="Eternity"/>
        <w:bookmarkEnd w:id="3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"Eternity1"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 простом и вечном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студенты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8 000</w:t>
            </w:r>
          </w:p>
        </w:tc>
      </w:tr>
      <w:tr w:rsidR="00557DFE" w:rsidRPr="00557DFE" w:rsidTr="00557DF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pct"/>
            <w:hideMark/>
          </w:tcPr>
          <w:p w:rsidR="007E1B0E" w:rsidRPr="00557DFE" w:rsidRDefault="000A5D8F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hyperlink r:id="rId7" w:anchor="Eternity1" w:history="1">
              <w:r w:rsidR="007E1B0E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О простом и вечном</w:t>
              </w:r>
            </w:hyperlink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bookmarkStart w:id="4" w:name="History"/>
        <w:bookmarkEnd w:id="4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"History1"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Здесь история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живет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bookmarkStart w:id="5" w:name="Factory"/>
        <w:bookmarkEnd w:id="5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"History1"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Про завод и про то, как он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живет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(с посещением музея)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5 800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bookmarkStart w:id="6" w:name="Main_streets"/>
        <w:bookmarkEnd w:id="6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"Main_streets1"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По главным улицам города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bookmarkStart w:id="7" w:name="Stars_sq"/>
        <w:bookmarkEnd w:id="7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"Stars_sq1"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История пришла на Площадь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звезд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пешеходная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bookmarkStart w:id="8" w:name="War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"War1"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Тыл и фронт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8"/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пешеходная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1000</w:t>
            </w:r>
          </w:p>
        </w:tc>
      </w:tr>
      <w:tr w:rsidR="00557DFE" w:rsidRPr="00557DFE" w:rsidTr="00557DFE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bookmarkStart w:id="9" w:name="Avenue_met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"Avenue_met1"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Проспект Металлургов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9"/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пешеходная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школьники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 мин.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bookmarkStart w:id="10" w:name="Victory"/>
        <w:bookmarkEnd w:id="10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"Victory1"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Все для фронта, все для Победы!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, школьники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bookmarkStart w:id="11" w:name="International"/>
        <w:bookmarkEnd w:id="11"/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"International1"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Вместе с Новым годом в гости ко всем народам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Кем быть (с посещением музея УВД)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 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5 800 </w:t>
            </w:r>
          </w:p>
        </w:tc>
      </w:tr>
      <w:tr w:rsidR="00557DFE" w:rsidRPr="00557DFE" w:rsidTr="00557DFE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bookmarkStart w:id="12" w:name="Zoo"/>
        <w:bookmarkEnd w:id="12"/>
        <w:tc>
          <w:tcPr>
            <w:tcW w:w="1739" w:type="pct"/>
            <w:hideMark/>
          </w:tcPr>
          <w:p w:rsidR="007E1B0E" w:rsidRPr="00557DFE" w:rsidRDefault="007E1B0E" w:rsidP="00557D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"Zoo1" </w:instrTex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Ребятам о зверятах</w:t>
            </w:r>
            <w:r w:rsid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(станция юных натуралистов, цена без входного билета)</w:t>
            </w: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hyperlink r:id="rId8" w:anchor="Zoo1" w:history="1">
              <w:r w:rsidR="00B22726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 xml:space="preserve">В мире прекрасного </w:t>
              </w:r>
              <w:r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(краеведческий музей, цена без входного билета)</w:t>
              </w:r>
            </w:hyperlink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 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 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5 500</w:t>
            </w:r>
          </w:p>
        </w:tc>
      </w:tr>
      <w:tr w:rsidR="00557DFE" w:rsidRPr="00557DFE" w:rsidTr="00557DFE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hideMark/>
          </w:tcPr>
          <w:p w:rsidR="007E1B0E" w:rsidRPr="00557DFE" w:rsidRDefault="007E1B0E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3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Минералы вокруг нас</w:t>
            </w:r>
          </w:p>
        </w:tc>
        <w:tc>
          <w:tcPr>
            <w:tcW w:w="730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городская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мл.школьн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.,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дети д\с</w:t>
            </w:r>
          </w:p>
        </w:tc>
        <w:tc>
          <w:tcPr>
            <w:tcW w:w="549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 часа</w:t>
            </w:r>
          </w:p>
        </w:tc>
        <w:tc>
          <w:tcPr>
            <w:tcW w:w="516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4" w:type="pct"/>
            <w:hideMark/>
          </w:tcPr>
          <w:p w:rsidR="007E1B0E" w:rsidRPr="00557DFE" w:rsidRDefault="007E1B0E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5 900 </w:t>
            </w:r>
          </w:p>
        </w:tc>
      </w:tr>
    </w:tbl>
    <w:p w:rsidR="00557DFE" w:rsidRDefault="00557DFE"/>
    <w:tbl>
      <w:tblPr>
        <w:tblStyle w:val="10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3572"/>
        <w:gridCol w:w="1527"/>
        <w:gridCol w:w="1520"/>
        <w:gridCol w:w="1148"/>
        <w:gridCol w:w="1081"/>
        <w:gridCol w:w="1050"/>
      </w:tblGrid>
      <w:tr w:rsidR="00557DFE" w:rsidRPr="00557DFE" w:rsidTr="00557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8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Тема экскурсии</w:t>
            </w:r>
          </w:p>
        </w:tc>
        <w:tc>
          <w:tcPr>
            <w:tcW w:w="730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Вид экскурсии</w:t>
            </w:r>
          </w:p>
        </w:tc>
        <w:tc>
          <w:tcPr>
            <w:tcW w:w="727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549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Продол-сть</w:t>
            </w:r>
            <w:proofErr w:type="spellEnd"/>
          </w:p>
        </w:tc>
        <w:tc>
          <w:tcPr>
            <w:tcW w:w="517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Кол-во чел</w:t>
            </w:r>
          </w:p>
        </w:tc>
        <w:tc>
          <w:tcPr>
            <w:tcW w:w="502" w:type="pct"/>
            <w:shd w:val="clear" w:color="auto" w:fill="BFBFBF" w:themeFill="background1" w:themeFillShade="BF"/>
            <w:vAlign w:val="center"/>
            <w:hideMark/>
          </w:tcPr>
          <w:p w:rsidR="00BE7F64" w:rsidRPr="00557DFE" w:rsidRDefault="00BE7F64" w:rsidP="00557D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Стоимость (руб.)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</w:t>
            </w:r>
          </w:p>
        </w:tc>
        <w:bookmarkStart w:id="13" w:name="Swiss"/>
        <w:bookmarkEnd w:id="13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"Lemons"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Райский уголок (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Лимонарий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, без стоимости входного билета)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5500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</w:t>
            </w:r>
          </w:p>
        </w:tc>
        <w:bookmarkStart w:id="14" w:name="Upper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"Upper1"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Город-музей под открытым небом (г. Верхнеуральск, без стоимости музеев)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9700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</w:t>
            </w:r>
          </w:p>
        </w:tc>
        <w:bookmarkStart w:id="15" w:name="Arch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"Arch1"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Аркаим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- древний город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Земли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стоимости музеев)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15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10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15000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4</w:t>
            </w:r>
          </w:p>
        </w:tc>
        <w:bookmarkStart w:id="16" w:name="Paris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"Paris1"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Край наш Уральский (с. Париж, с.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Фершампенуаз)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без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стоимости музеев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16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13700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5</w:t>
            </w:r>
          </w:p>
        </w:tc>
        <w:bookmarkStart w:id="17" w:name="Ne_Paris_pa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"Ne_Paris_pa1"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Край наш Уральский (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с.Фершампенуаз</w:t>
            </w:r>
            <w:proofErr w:type="spellEnd"/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),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без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стоимости музеев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17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категории населения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6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9500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6</w:t>
            </w:r>
          </w:p>
        </w:tc>
        <w:bookmarkStart w:id="18" w:name="Eburg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"Eburg1"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Екатеринбург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Ганина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Яма,Храм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-на-Крови, экскурсия по городу. Отдельная культурная программа: зоопарк, планетарий, ТЦ МЕГА и т.д.)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18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старш.классов</w:t>
            </w:r>
            <w:proofErr w:type="spellEnd"/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34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br/>
              <w:t>69000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7</w:t>
            </w:r>
          </w:p>
        </w:tc>
        <w:bookmarkStart w:id="19" w:name="White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"White1"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Белорецк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стоимости культурной программы)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Start w:id="20" w:name="_GoBack"/>
            <w:bookmarkEnd w:id="19"/>
            <w:bookmarkEnd w:id="20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13700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8</w:t>
            </w:r>
          </w:p>
        </w:tc>
        <w:bookmarkStart w:id="21" w:name="Chelab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"Chelab1"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Челябинск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стоимости культурной программы)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1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37000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9</w:t>
            </w:r>
          </w:p>
        </w:tc>
        <w:bookmarkStart w:id="22" w:name="Ufa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"Ufa1"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г.Уфа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(без стоимости культурной программы)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2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37500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10</w:t>
            </w:r>
          </w:p>
        </w:tc>
        <w:bookmarkStart w:id="23" w:name="Ilmen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"Ilmen1"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заповедник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музей минералов)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3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29500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11</w:t>
            </w:r>
          </w:p>
        </w:tc>
        <w:bookmarkStart w:id="24" w:name="Gold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"Gold1"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г. Златоуст/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Ильменский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заповедник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без стоимости музеев)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4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14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35000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bookmarkStart w:id="25" w:name="Trinity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"Trinity1"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г.Троицк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(без стоимости музеев)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5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31000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8" w:type="pct"/>
            <w:hideMark/>
          </w:tcPr>
          <w:p w:rsidR="00BE7F64" w:rsidRPr="00557DFE" w:rsidRDefault="000A5D8F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hyperlink r:id="rId9" w:anchor="Tamples1" w:history="1"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 xml:space="preserve">Храмы Среднего </w:t>
              </w:r>
              <w:proofErr w:type="gramStart"/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Урала</w:t>
              </w:r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br/>
                <w:t>(</w:t>
              </w:r>
              <w:proofErr w:type="gramEnd"/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 xml:space="preserve">Екатеринбург, Невьянск, Верхотурье, </w:t>
              </w:r>
              <w:proofErr w:type="spellStart"/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Меркушино</w:t>
              </w:r>
              <w:proofErr w:type="spellEnd"/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t>),</w:t>
              </w:r>
              <w:r w:rsidR="00BE7F64" w:rsidRPr="00557DFE">
                <w:rPr>
                  <w:rFonts w:ascii="Trebuchet MS" w:eastAsia="Times New Roman" w:hAnsi="Trebuchet MS" w:cs="Times New Roman"/>
                  <w:b/>
                  <w:bCs/>
                  <w:color w:val="0D0D0D" w:themeColor="text1" w:themeTint="F2"/>
                  <w:sz w:val="24"/>
                  <w:szCs w:val="24"/>
                  <w:lang w:eastAsia="ru-RU"/>
                </w:rPr>
                <w:br/>
                <w:t>без проживания и питания</w:t>
              </w:r>
            </w:hyperlink>
            <w:bookmarkStart w:id="26" w:name="Tamples"/>
            <w:bookmarkEnd w:id="26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старш.школьники</w:t>
            </w:r>
            <w:proofErr w:type="spellEnd"/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54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99000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14</w:t>
            </w:r>
          </w:p>
        </w:tc>
        <w:bookmarkStart w:id="27" w:name="New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"Swiss"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г.Невьянск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(без стоимости обеда и посещения Наклонной башни)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7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79000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15</w:t>
            </w:r>
          </w:p>
        </w:tc>
        <w:bookmarkStart w:id="28" w:name="Tumen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"Tumen1"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г.Тюмень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  <w:t>(без стоимости купания в термальном источнике)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8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36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93000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16</w:t>
            </w:r>
          </w:p>
        </w:tc>
        <w:bookmarkStart w:id="29" w:name="Turgo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"Turgo1"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оз.Тургояк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(с посещением озера Веры)</w:t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br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29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29500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17</w:t>
            </w:r>
          </w:p>
        </w:tc>
        <w:bookmarkStart w:id="30" w:name="Red_solt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"Red_solt1"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Красноусольск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30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16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18</w:t>
            </w:r>
          </w:p>
        </w:tc>
        <w:bookmarkStart w:id="31" w:name="Ufa_red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"Ufa_red1"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г.Уфа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Красноусольск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31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24 часа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47500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19</w:t>
            </w:r>
          </w:p>
        </w:tc>
        <w:bookmarkStart w:id="32" w:name="Kazan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"Kazan1"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г.Казань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32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100000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20</w:t>
            </w:r>
          </w:p>
        </w:tc>
        <w:bookmarkStart w:id="33" w:name="Alap"/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begin"/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instrText xml:space="preserve"> HYPERLINK "http://www.aparus.ru/modules/content/index.php?id=138" \l "Alap1" </w:instrTex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separate"/>
            </w:r>
            <w:r w:rsidRPr="00557DFE">
              <w:rPr>
                <w:rFonts w:ascii="Trebuchet MS" w:eastAsia="Times New Roman" w:hAnsi="Trebuchet MS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Алапаевск</w:t>
            </w: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fldChar w:fldCharType="end"/>
            </w:r>
            <w:bookmarkEnd w:id="33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студенты, взрослые, студенты, школьники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70 часов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72000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Оренбург Соль-Илецк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74000 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22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Оренбург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34 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68000 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Астана (Казахстан</w:t>
            </w:r>
            <w:proofErr w:type="gram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)(</w:t>
            </w:r>
            <w:proofErr w:type="gram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без стоимости питания, проживания, культурной программы)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60 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128000 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Курган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68000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25 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Кунгур (без стоимости посещения пещеры)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34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40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78000 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26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Путешествие в "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Динопарк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 категории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7500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27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Елабуга - Набережные Челны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36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85000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28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Дедово-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Красноусольск</w:t>
            </w:r>
            <w:proofErr w:type="spellEnd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 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24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40 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55000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29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Южноуральск</w:t>
            </w:r>
            <w:proofErr w:type="spellEnd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24500 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30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 Озеро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Талкас</w:t>
            </w:r>
            <w:proofErr w:type="spellEnd"/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12 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44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16500 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31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"Наши верные друзья"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Все категории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7500</w:t>
            </w:r>
          </w:p>
        </w:tc>
      </w:tr>
      <w:tr w:rsidR="00557DFE" w:rsidRPr="00557DFE" w:rsidTr="00557D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32 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"Баден-Баден Лесная сказка" (п.Еткуль минерально-термальный источник)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 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старш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. классов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14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17000 </w:t>
            </w:r>
          </w:p>
        </w:tc>
      </w:tr>
      <w:tr w:rsidR="00557DFE" w:rsidRPr="00557DFE" w:rsidTr="00557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  <w:hideMark/>
          </w:tcPr>
          <w:p w:rsidR="00BE7F64" w:rsidRPr="00557DFE" w:rsidRDefault="00BE7F64" w:rsidP="00BE7F64">
            <w:pPr>
              <w:jc w:val="center"/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 w:val="0"/>
                <w:color w:val="0D0D0D" w:themeColor="text1" w:themeTint="F2"/>
                <w:sz w:val="24"/>
                <w:szCs w:val="24"/>
                <w:lang w:eastAsia="ru-RU"/>
              </w:rPr>
              <w:t> 33</w:t>
            </w:r>
          </w:p>
        </w:tc>
        <w:tc>
          <w:tcPr>
            <w:tcW w:w="1708" w:type="pct"/>
            <w:hideMark/>
          </w:tcPr>
          <w:p w:rsidR="00BE7F64" w:rsidRPr="00557DFE" w:rsidRDefault="00BE7F64" w:rsidP="00BE7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Симеоно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-Анненский </w:t>
            </w:r>
            <w:proofErr w:type="spellStart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>Кизильский</w:t>
            </w:r>
            <w:proofErr w:type="spellEnd"/>
            <w:r w:rsidRPr="00557DFE">
              <w:rPr>
                <w:rFonts w:ascii="Trebuchet MS" w:eastAsia="Times New Roman" w:hAnsi="Trebuchet MS" w:cs="Times New Roman"/>
                <w:b/>
                <w:color w:val="0D0D0D" w:themeColor="text1" w:themeTint="F2"/>
                <w:sz w:val="24"/>
                <w:szCs w:val="24"/>
                <w:lang w:eastAsia="ru-RU"/>
              </w:rPr>
              <w:t xml:space="preserve"> женский монастырь</w:t>
            </w:r>
          </w:p>
        </w:tc>
        <w:tc>
          <w:tcPr>
            <w:tcW w:w="730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загородная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автобусная</w:t>
            </w:r>
          </w:p>
        </w:tc>
        <w:tc>
          <w:tcPr>
            <w:tcW w:w="72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  <w:proofErr w:type="gram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взрослые</w:t>
            </w:r>
            <w:proofErr w:type="gram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студенты,школьники</w:t>
            </w:r>
            <w:proofErr w:type="spellEnd"/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9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517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44 </w:t>
            </w:r>
          </w:p>
        </w:tc>
        <w:tc>
          <w:tcPr>
            <w:tcW w:w="502" w:type="pct"/>
            <w:hideMark/>
          </w:tcPr>
          <w:p w:rsidR="00BE7F64" w:rsidRPr="00557DFE" w:rsidRDefault="00BE7F64" w:rsidP="00BE7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557DFE">
              <w:rPr>
                <w:rFonts w:ascii="Trebuchet MS" w:eastAsia="Times New Roman" w:hAnsi="Trebuchet MS" w:cs="Times New Roman"/>
                <w:color w:val="0D0D0D" w:themeColor="text1" w:themeTint="F2"/>
                <w:sz w:val="24"/>
                <w:szCs w:val="24"/>
                <w:lang w:eastAsia="ru-RU"/>
              </w:rPr>
              <w:t> 14000</w:t>
            </w:r>
          </w:p>
        </w:tc>
      </w:tr>
    </w:tbl>
    <w:p w:rsidR="00BE7F64" w:rsidRDefault="00BE7F64" w:rsidP="00B22726"/>
    <w:p w:rsidR="00A65977" w:rsidRPr="003B7338" w:rsidRDefault="00A65977" w:rsidP="003B7338">
      <w:pPr>
        <w:spacing w:after="0"/>
        <w:jc w:val="center"/>
        <w:rPr>
          <w:b/>
          <w:color w:val="C00000"/>
          <w:sz w:val="28"/>
        </w:rPr>
      </w:pPr>
      <w:r w:rsidRPr="003B7338">
        <w:rPr>
          <w:b/>
          <w:color w:val="C00000"/>
          <w:sz w:val="28"/>
        </w:rPr>
        <w:t>Город металлургов</w:t>
      </w:r>
    </w:p>
    <w:p w:rsidR="00A65977" w:rsidRDefault="00A65977" w:rsidP="00A65977">
      <w:pPr>
        <w:spacing w:after="0"/>
        <w:jc w:val="both"/>
      </w:pPr>
      <w:r>
        <w:t>Обзорная экскурсия по городу.</w:t>
      </w:r>
    </w:p>
    <w:p w:rsidR="00A65977" w:rsidRDefault="00A65977" w:rsidP="00A65977">
      <w:pPr>
        <w:spacing w:after="0"/>
        <w:jc w:val="both"/>
      </w:pPr>
      <w:r>
        <w:t>Экскурсанты познакомятся с историей города Магнитогорска, который начинался с палаток и вырос в красивый белокаменный город.</w:t>
      </w:r>
    </w:p>
    <w:p w:rsidR="00A65977" w:rsidRDefault="00A65977" w:rsidP="00A65977">
      <w:pPr>
        <w:spacing w:after="0"/>
        <w:jc w:val="both"/>
      </w:pPr>
      <w:r>
        <w:t>Экскурсанты посетят смотровую площадку, где с высоты птичьего полета увидят панораму города, побывают у памятников «Первая палатка», «Паровоз», «Металлург», «Тыл и фронт», у географической границы между Европой и Азией.</w:t>
      </w:r>
    </w:p>
    <w:p w:rsidR="00A65977" w:rsidRDefault="00A65977" w:rsidP="00FB2116">
      <w:pPr>
        <w:spacing w:after="0"/>
        <w:jc w:val="both"/>
      </w:pPr>
      <w:r>
        <w:t>Маршрут проходит по правобережной и левобережной частям города.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3B7338">
        <w:rPr>
          <w:b/>
          <w:color w:val="C00000"/>
          <w:sz w:val="28"/>
        </w:rPr>
        <w:t>Памятники города рассказывают</w:t>
      </w:r>
    </w:p>
    <w:p w:rsidR="00A65977" w:rsidRDefault="00A65977" w:rsidP="003B7338">
      <w:pPr>
        <w:spacing w:after="0"/>
        <w:jc w:val="both"/>
      </w:pPr>
      <w:r>
        <w:t xml:space="preserve">В Магнитогорске есть более 90 памятников. </w:t>
      </w:r>
    </w:p>
    <w:p w:rsidR="00A65977" w:rsidRDefault="00A65977" w:rsidP="003B7338">
      <w:pPr>
        <w:spacing w:after="0"/>
        <w:jc w:val="both"/>
      </w:pPr>
      <w:r>
        <w:t>Экскурсанты побывают у памятников города и услышат рассказы о «Первой палатке», мемориалах «Первым строителям», «Тыл и фронт».</w:t>
      </w:r>
    </w:p>
    <w:p w:rsidR="003B7338" w:rsidRDefault="00A65977" w:rsidP="003B7338">
      <w:pPr>
        <w:spacing w:after="0"/>
        <w:jc w:val="both"/>
      </w:pPr>
      <w:r>
        <w:t>Маршрут проходит по правобережной части города.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3B7338">
        <w:rPr>
          <w:b/>
          <w:color w:val="C00000"/>
          <w:sz w:val="28"/>
        </w:rPr>
        <w:t>Законы улиц и дорог</w:t>
      </w:r>
    </w:p>
    <w:p w:rsidR="00A65977" w:rsidRDefault="00A65977" w:rsidP="003B7338">
      <w:pPr>
        <w:spacing w:after="0"/>
        <w:jc w:val="both"/>
      </w:pPr>
      <w:r>
        <w:t>О необходимости правил дорожного движения люди догадались давно – с появлением первых экипажей.</w:t>
      </w:r>
    </w:p>
    <w:p w:rsidR="00A65977" w:rsidRDefault="00A65977" w:rsidP="00FB2116">
      <w:pPr>
        <w:pStyle w:val="a6"/>
        <w:numPr>
          <w:ilvl w:val="0"/>
          <w:numId w:val="1"/>
        </w:numPr>
        <w:spacing w:after="0"/>
        <w:jc w:val="both"/>
      </w:pPr>
      <w:r>
        <w:t>Все ли выполняют правила дорожного движения?</w:t>
      </w:r>
    </w:p>
    <w:p w:rsidR="00A65977" w:rsidRDefault="00A65977" w:rsidP="00FB2116">
      <w:pPr>
        <w:pStyle w:val="a6"/>
        <w:numPr>
          <w:ilvl w:val="0"/>
          <w:numId w:val="1"/>
        </w:numPr>
        <w:spacing w:after="0"/>
        <w:jc w:val="both"/>
      </w:pPr>
      <w:r>
        <w:t xml:space="preserve">Что такое «гужевой транспорт»? </w:t>
      </w:r>
    </w:p>
    <w:p w:rsidR="00A65977" w:rsidRDefault="00A65977" w:rsidP="00FB2116">
      <w:pPr>
        <w:pStyle w:val="a6"/>
        <w:numPr>
          <w:ilvl w:val="0"/>
          <w:numId w:val="1"/>
        </w:numPr>
        <w:spacing w:after="0"/>
        <w:jc w:val="both"/>
      </w:pPr>
      <w:r>
        <w:t>Когда в Магнитогорске появился первый трамвай, и как он выглядел?</w:t>
      </w:r>
    </w:p>
    <w:p w:rsidR="00A65977" w:rsidRDefault="00A65977" w:rsidP="00FB2116">
      <w:pPr>
        <w:spacing w:after="0"/>
        <w:jc w:val="both"/>
      </w:pPr>
      <w:r>
        <w:t>Об этом дети узнают на экскурсии.</w:t>
      </w:r>
    </w:p>
    <w:p w:rsidR="003B7338" w:rsidRDefault="00A65977" w:rsidP="00FB2116">
      <w:pPr>
        <w:spacing w:after="0"/>
        <w:jc w:val="both"/>
      </w:pPr>
      <w:r>
        <w:t>Лучшему восприятию новых знаний, полученных на экскурсии, помогут легенды, стихотворения, загадки, практические занятия и наглядные материалы. Своеобразный "урок на колесах". Дети проедут по улицам и проспектам, проведут "Практическое занятие" на площади Ленина "Страна светофоров" и в надземном переходе</w:t>
      </w:r>
      <w:r w:rsidR="003B7338">
        <w:t>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3B7338">
        <w:rPr>
          <w:b/>
          <w:color w:val="C00000"/>
          <w:sz w:val="28"/>
        </w:rPr>
        <w:t>О простом и вечном</w:t>
      </w:r>
    </w:p>
    <w:p w:rsidR="00A65977" w:rsidRDefault="00A65977" w:rsidP="00E56A59">
      <w:pPr>
        <w:spacing w:after="0"/>
        <w:jc w:val="both"/>
      </w:pPr>
      <w:r>
        <w:t>Одной из древнейших форм общественного сознания является религия.</w:t>
      </w:r>
    </w:p>
    <w:p w:rsidR="00A65977" w:rsidRDefault="00A65977" w:rsidP="00E56A59">
      <w:pPr>
        <w:spacing w:after="0"/>
        <w:jc w:val="both"/>
      </w:pPr>
      <w:r>
        <w:t>Религии зародились в глубокой древности и до сих пор отличаются большим разнообразием.</w:t>
      </w:r>
    </w:p>
    <w:p w:rsidR="00A65977" w:rsidRDefault="00A65977" w:rsidP="00E56A59">
      <w:pPr>
        <w:spacing w:after="0"/>
        <w:jc w:val="both"/>
      </w:pPr>
      <w:r>
        <w:t>Экскурсовод расскажет о мировых религиях: буддизме, христианстве, исламе, а также об истории возникновения храмов города Магнитогорска.</w:t>
      </w:r>
    </w:p>
    <w:p w:rsidR="00A65977" w:rsidRDefault="00A65977" w:rsidP="00FB2116">
      <w:pPr>
        <w:spacing w:after="0"/>
        <w:jc w:val="both"/>
      </w:pPr>
      <w:r>
        <w:t>Экскурсанты посетят по выбору христианские храмы города, посетят Соборную мечеть, познакомятся с Часовней.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FB2116">
        <w:rPr>
          <w:b/>
          <w:color w:val="C00000"/>
          <w:sz w:val="28"/>
        </w:rPr>
        <w:t>Здесь история живет</w:t>
      </w:r>
    </w:p>
    <w:p w:rsidR="00A65977" w:rsidRDefault="00A65977" w:rsidP="00E56A59">
      <w:pPr>
        <w:spacing w:after="0"/>
        <w:jc w:val="both"/>
      </w:pPr>
      <w:r>
        <w:t>На левом берегу Урала лежит гора Магнитная. Поэтому все самое важное в жизни города начиналось с Левобережья. Здесь, на левом берегу Урала был заложен фундамент первого капитального дома, первой школы, первого магазина. Именно здесь, на левом берегу, были проложены рельсы первого трамвая, который проходил мимо первого в городе кинотеатра.</w:t>
      </w:r>
    </w:p>
    <w:p w:rsidR="00A65977" w:rsidRDefault="00A65977" w:rsidP="00E56A59">
      <w:pPr>
        <w:spacing w:after="0"/>
        <w:jc w:val="both"/>
      </w:pPr>
      <w:r>
        <w:t>Экскурсанты побывают на смотровой площадке, на первом проспекте города, увидят первую площадь и первый дом Магнитогорска.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FB2116">
        <w:rPr>
          <w:b/>
          <w:color w:val="C00000"/>
          <w:sz w:val="28"/>
        </w:rPr>
        <w:t>Про завод и про то, как он живет</w:t>
      </w:r>
    </w:p>
    <w:p w:rsidR="00A65977" w:rsidRDefault="00A65977" w:rsidP="00E56A59">
      <w:pPr>
        <w:spacing w:after="0"/>
        <w:jc w:val="both"/>
      </w:pPr>
      <w:r>
        <w:t>ОАО «ММК» - крупнейшее предприятие по производству чугуна, стали и проката.</w:t>
      </w:r>
    </w:p>
    <w:p w:rsidR="00A65977" w:rsidRDefault="00A65977" w:rsidP="00E56A59">
      <w:pPr>
        <w:spacing w:after="0"/>
        <w:jc w:val="both"/>
      </w:pPr>
      <w:r>
        <w:t>Экскурсанты узнают о том, как руда превращается в металл, и какая профессия главная в городе Магнитогорске.</w:t>
      </w:r>
    </w:p>
    <w:p w:rsidR="00A65977" w:rsidRDefault="00A65977" w:rsidP="00E56A59">
      <w:pPr>
        <w:spacing w:after="0"/>
        <w:jc w:val="both"/>
      </w:pPr>
      <w:r>
        <w:t xml:space="preserve">Экскурсовод поведает </w:t>
      </w:r>
      <w:r w:rsidR="00FB2116">
        <w:t>легенды</w:t>
      </w:r>
      <w:r>
        <w:t xml:space="preserve"> и были горы Магнитной. Расскажет о самой горе – чуде, сотворенном природой.</w:t>
      </w:r>
    </w:p>
    <w:p w:rsidR="00A65977" w:rsidRDefault="00A65977" w:rsidP="00E56A59">
      <w:pPr>
        <w:spacing w:after="0"/>
        <w:jc w:val="both"/>
      </w:pPr>
      <w:r>
        <w:t>Маршрут экскурсии лежит вокруг территории к</w:t>
      </w:r>
      <w:r w:rsidRPr="004A75A2">
        <w:t>омбин</w:t>
      </w:r>
      <w:r>
        <w:t>ата. Из окон автобуса дети увидят мартены, домны и прокатные станы. Завершается экскурсия по выбору – в музее «История Магнитогорска» или в музее ОАО «ММК».</w:t>
      </w:r>
    </w:p>
    <w:p w:rsidR="00A65977" w:rsidRPr="00FB2116" w:rsidRDefault="00A65977" w:rsidP="00FB2116">
      <w:pPr>
        <w:spacing w:after="0"/>
        <w:jc w:val="center"/>
        <w:rPr>
          <w:b/>
          <w:color w:val="C00000"/>
          <w:sz w:val="28"/>
        </w:rPr>
      </w:pPr>
      <w:r w:rsidRPr="00FB2116">
        <w:rPr>
          <w:b/>
          <w:color w:val="C00000"/>
          <w:sz w:val="28"/>
        </w:rPr>
        <w:t>По главным улицам города</w:t>
      </w:r>
    </w:p>
    <w:p w:rsidR="00A65977" w:rsidRDefault="00A65977" w:rsidP="00E56A59">
      <w:pPr>
        <w:spacing w:after="0"/>
        <w:jc w:val="both"/>
      </w:pPr>
      <w:r>
        <w:t>В Магнитогорске более 460 улиц. Протяженность их более 882 км.</w:t>
      </w:r>
    </w:p>
    <w:p w:rsidR="00A65977" w:rsidRDefault="00A65977" w:rsidP="00E56A59">
      <w:pPr>
        <w:spacing w:after="0"/>
        <w:jc w:val="both"/>
      </w:pPr>
      <w:r>
        <w:t>Хотите побывать на самом главном и красивом проспекте города? А на первой и единственной его улицах?</w:t>
      </w:r>
    </w:p>
    <w:p w:rsidR="00A65977" w:rsidRDefault="00A65977" w:rsidP="00E56A59">
      <w:pPr>
        <w:spacing w:after="0"/>
        <w:jc w:val="both"/>
      </w:pPr>
      <w:r>
        <w:t>Маршрут экскурсии проходит по улицам Пионерской, Зеленцова и Кирова. Вы побываете на проспектах Металлургов, Ленина и Пушкина.</w:t>
      </w:r>
    </w:p>
    <w:p w:rsidR="00A65977" w:rsidRPr="00E56A59" w:rsidRDefault="00A65977" w:rsidP="00E56A59">
      <w:pPr>
        <w:spacing w:after="0"/>
        <w:jc w:val="center"/>
        <w:rPr>
          <w:b/>
          <w:color w:val="C00000"/>
          <w:sz w:val="28"/>
        </w:rPr>
      </w:pPr>
      <w:r w:rsidRPr="00E56A59">
        <w:rPr>
          <w:b/>
          <w:color w:val="C00000"/>
          <w:sz w:val="28"/>
        </w:rPr>
        <w:t>История пришла на Площадь звезд</w:t>
      </w:r>
    </w:p>
    <w:p w:rsidR="00A65977" w:rsidRDefault="00A65977" w:rsidP="00E56A59">
      <w:pPr>
        <w:spacing w:after="0"/>
        <w:jc w:val="both"/>
      </w:pPr>
      <w:r>
        <w:t>На пешеходной экскурсии вы узнаете об истории ДК металлургов им. Г.К. Орджоникидзе, познакомитесь с памятником «железному» наркому. Вам расскажут про традицию закладывать на Площади звезд памятные плиты в честь знаменательных событий. Вы услышите, кому посвящены заложенные плиты.</w:t>
      </w:r>
    </w:p>
    <w:p w:rsidR="00A65977" w:rsidRDefault="00A65977" w:rsidP="00E56A59">
      <w:pPr>
        <w:spacing w:after="0"/>
        <w:jc w:val="both"/>
      </w:pPr>
      <w:r>
        <w:t>Площадь звезд сегодня одно из самых привлекательных мест города. Здесь можно увидеть вехи истории города металлургов, полюбоваться панорамой промышленного Магнитогорска и горы Магнитной. А можно и просто отдохнуть у фонтанов.</w:t>
      </w:r>
    </w:p>
    <w:p w:rsidR="00A65977" w:rsidRPr="00E56A59" w:rsidRDefault="00A65977" w:rsidP="00E56A59">
      <w:pPr>
        <w:spacing w:after="0"/>
        <w:jc w:val="center"/>
        <w:rPr>
          <w:b/>
          <w:color w:val="C00000"/>
          <w:sz w:val="28"/>
        </w:rPr>
      </w:pPr>
      <w:r w:rsidRPr="00E56A59">
        <w:rPr>
          <w:b/>
          <w:color w:val="C00000"/>
          <w:sz w:val="28"/>
        </w:rPr>
        <w:t>Тыл и фронт</w:t>
      </w:r>
    </w:p>
    <w:p w:rsidR="00A65977" w:rsidRDefault="00A65977" w:rsidP="00E56A59">
      <w:pPr>
        <w:spacing w:after="0"/>
        <w:jc w:val="both"/>
      </w:pPr>
      <w:r>
        <w:t>В ходе пешеходной экскурсии по парку Победы экскурсанты узнают, как создавался мемориал памяти у монумента «Тыл и фронт». Экскурсовод расскажет о роли рабочих Магнитки в Великой Победе над фашизмом и о трилогии трех памятников: в Магнитогорске, в Волгограде и в Берлине.</w:t>
      </w:r>
    </w:p>
    <w:p w:rsidR="00A65977" w:rsidRPr="00E56A59" w:rsidRDefault="00A65977" w:rsidP="00E56A59">
      <w:pPr>
        <w:spacing w:after="0"/>
        <w:jc w:val="center"/>
        <w:rPr>
          <w:b/>
          <w:color w:val="C00000"/>
          <w:sz w:val="28"/>
        </w:rPr>
      </w:pPr>
      <w:r w:rsidRPr="00E56A59">
        <w:rPr>
          <w:b/>
          <w:color w:val="C00000"/>
          <w:sz w:val="28"/>
        </w:rPr>
        <w:t>Проспект Металлургов</w:t>
      </w:r>
    </w:p>
    <w:p w:rsidR="00A65977" w:rsidRDefault="00A65977" w:rsidP="00E56A59">
      <w:pPr>
        <w:spacing w:after="0"/>
        <w:jc w:val="both"/>
      </w:pPr>
      <w:r>
        <w:t>Пешеходная экскурсия по самому красивому проспекту Магнитогорска. Вы увидите удивительные фонтаны, погуляете по тенистому скверу.</w:t>
      </w:r>
    </w:p>
    <w:p w:rsidR="00A65977" w:rsidRDefault="00A65977" w:rsidP="00E56A59">
      <w:pPr>
        <w:spacing w:after="0"/>
        <w:jc w:val="both"/>
      </w:pPr>
      <w:r>
        <w:t>Экскурсовод расскажет о своеобразной архитектуре этого уголка, познакомит с малой архитектурной ф</w:t>
      </w:r>
      <w:r w:rsidR="00557DFE">
        <w:t>ормой – «Памятником родителям».</w:t>
      </w:r>
    </w:p>
    <w:p w:rsidR="00A65977" w:rsidRPr="00DE3D2D" w:rsidRDefault="00A65977" w:rsidP="00DE3D2D">
      <w:pPr>
        <w:spacing w:after="0"/>
        <w:jc w:val="center"/>
        <w:rPr>
          <w:b/>
          <w:color w:val="C00000"/>
          <w:sz w:val="28"/>
        </w:rPr>
      </w:pPr>
      <w:r w:rsidRPr="00DE3D2D">
        <w:rPr>
          <w:b/>
          <w:color w:val="C00000"/>
          <w:sz w:val="28"/>
        </w:rPr>
        <w:t>Все для фронта, все для Победы!</w:t>
      </w:r>
    </w:p>
    <w:p w:rsidR="00A65977" w:rsidRDefault="00A65977" w:rsidP="00E56A59">
      <w:pPr>
        <w:spacing w:after="0"/>
        <w:jc w:val="both"/>
      </w:pPr>
      <w:r>
        <w:t xml:space="preserve">Под таким лозунгом жили и работали </w:t>
      </w:r>
      <w:proofErr w:type="spellStart"/>
      <w:r>
        <w:t>магнитогорцы</w:t>
      </w:r>
      <w:proofErr w:type="spellEnd"/>
      <w:r>
        <w:t xml:space="preserve"> 1418 дней и ночей. Каждый второй танк, каждый третий снаряд был сделан из магнитогорского металла.</w:t>
      </w:r>
    </w:p>
    <w:p w:rsidR="00A65977" w:rsidRDefault="00A65977" w:rsidP="00E56A59">
      <w:pPr>
        <w:spacing w:after="0"/>
        <w:jc w:val="both"/>
      </w:pPr>
      <w:r>
        <w:t>Маршрут экскурсии включает по вашему выбору посещение Братского и Афганского кладбища, памятников «Танк» и «Тыл и</w:t>
      </w:r>
      <w:r w:rsidR="00557DFE">
        <w:t xml:space="preserve"> фронт», музея военной техники.</w:t>
      </w:r>
    </w:p>
    <w:p w:rsidR="00A65977" w:rsidRPr="00DE3D2D" w:rsidRDefault="00A65977" w:rsidP="00DE3D2D">
      <w:pPr>
        <w:spacing w:after="0"/>
        <w:jc w:val="center"/>
        <w:rPr>
          <w:b/>
          <w:color w:val="C00000"/>
          <w:sz w:val="28"/>
        </w:rPr>
      </w:pPr>
      <w:r w:rsidRPr="00DE3D2D">
        <w:rPr>
          <w:b/>
          <w:color w:val="C00000"/>
          <w:sz w:val="28"/>
        </w:rPr>
        <w:t>Вместе с Новым годом в гости ко всем народам</w:t>
      </w:r>
    </w:p>
    <w:p w:rsidR="00A65977" w:rsidRDefault="00A65977" w:rsidP="00E56A59">
      <w:pPr>
        <w:spacing w:after="0"/>
        <w:jc w:val="both"/>
      </w:pPr>
      <w:r>
        <w:t>Новый год!</w:t>
      </w:r>
      <w:r w:rsidR="00557DFE">
        <w:t xml:space="preserve"> </w:t>
      </w:r>
      <w:r>
        <w:t>Нет, пожалуй, человека, который не любит этот праздник.</w:t>
      </w:r>
    </w:p>
    <w:p w:rsidR="00A65977" w:rsidRDefault="00A65977" w:rsidP="00E56A59">
      <w:pPr>
        <w:spacing w:after="0"/>
        <w:jc w:val="both"/>
      </w:pPr>
      <w:r>
        <w:t>Маршрут экскурсии проходит по зимним сказочным городкам Магнитогорска. Вас ждет незабываемое катание с ледяных горок. Вы услышите легенды, стихотворения и загадки, узнаете о традициях празднования Нового года в разных странах.</w:t>
      </w: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DE3D2D">
        <w:rPr>
          <w:b/>
          <w:color w:val="C00000"/>
          <w:sz w:val="28"/>
        </w:rPr>
        <w:t>Ребятам о зверя</w:t>
      </w:r>
      <w:r w:rsidR="00557DFE">
        <w:rPr>
          <w:b/>
          <w:color w:val="C00000"/>
          <w:sz w:val="28"/>
        </w:rPr>
        <w:t>тах (станция юных натуралистов)</w:t>
      </w:r>
    </w:p>
    <w:p w:rsidR="00A65977" w:rsidRDefault="00A65977" w:rsidP="00E56A59">
      <w:pPr>
        <w:spacing w:after="0"/>
        <w:jc w:val="both"/>
      </w:pPr>
      <w:r>
        <w:t>«Мы в ответе за тех, кого приручили»,- написал Антуан де Сент-Экзюпери в своей повести-сказке «Маленький принц». Мы в ответе за птиц, зверей, пресмыкающихся.</w:t>
      </w:r>
    </w:p>
    <w:p w:rsidR="00A65977" w:rsidRDefault="00A65977" w:rsidP="00E56A59">
      <w:pPr>
        <w:spacing w:after="0"/>
        <w:jc w:val="both"/>
      </w:pPr>
      <w:r>
        <w:t>Автобусная экскурсия расскажет о братьях наших меньших, познакомит ребят с животным миром нашего края.</w:t>
      </w:r>
    </w:p>
    <w:p w:rsidR="00A65977" w:rsidRDefault="00A65977" w:rsidP="00E56A59">
      <w:pPr>
        <w:spacing w:after="0"/>
        <w:jc w:val="both"/>
      </w:pPr>
      <w:r>
        <w:t>Экскурсанты посетят одну из станций юннатов города, где смогут увидеть редких представителей фауны других регионов земли: дикобраза, обезьяну, попугаев разных пород, черепах.</w:t>
      </w:r>
    </w:p>
    <w:p w:rsidR="00A65977" w:rsidRDefault="00A65977" w:rsidP="00E56A59">
      <w:pPr>
        <w:spacing w:after="0"/>
        <w:jc w:val="both"/>
      </w:pPr>
      <w:r>
        <w:t xml:space="preserve">Дети </w:t>
      </w:r>
      <w:proofErr w:type="spellStart"/>
      <w:r>
        <w:t>cмогут</w:t>
      </w:r>
      <w:proofErr w:type="spellEnd"/>
      <w:r>
        <w:t xml:space="preserve"> покормить животных и сфотографироваться с ними.</w:t>
      </w:r>
    </w:p>
    <w:p w:rsidR="00A65977" w:rsidRPr="00DE3D2D" w:rsidRDefault="00A65977" w:rsidP="00DE3D2D">
      <w:pPr>
        <w:spacing w:after="0"/>
        <w:jc w:val="center"/>
        <w:rPr>
          <w:b/>
          <w:color w:val="C00000"/>
          <w:sz w:val="28"/>
        </w:rPr>
      </w:pPr>
      <w:r w:rsidRPr="00DE3D2D">
        <w:rPr>
          <w:b/>
          <w:color w:val="C00000"/>
          <w:sz w:val="28"/>
        </w:rPr>
        <w:t>В мире прекрасного (краеведческий музей Магнитогорска)</w:t>
      </w:r>
    </w:p>
    <w:p w:rsidR="00A65977" w:rsidRDefault="00A65977" w:rsidP="00E56A59">
      <w:pPr>
        <w:spacing w:after="0"/>
        <w:jc w:val="both"/>
      </w:pPr>
      <w:r>
        <w:t xml:space="preserve">Мы говорим: театр, цирк, картинная галерея, музей. А что же это такое? </w:t>
      </w:r>
    </w:p>
    <w:p w:rsidR="00A65977" w:rsidRDefault="00A65977" w:rsidP="00E56A59">
      <w:pPr>
        <w:spacing w:after="0"/>
        <w:jc w:val="both"/>
      </w:pPr>
      <w:r>
        <w:t>Многообразный волнующий мир прекрасного окружает каждого из нас. В комплексной экскурсии ребятам предложат на выбор посещение краеведче</w:t>
      </w:r>
      <w:r w:rsidR="00557DFE">
        <w:t>ского музея, картинной галереи.</w:t>
      </w:r>
    </w:p>
    <w:p w:rsidR="00A65977" w:rsidRPr="00DE3D2D" w:rsidRDefault="00A65977" w:rsidP="00DE3D2D">
      <w:pPr>
        <w:spacing w:after="0"/>
        <w:jc w:val="center"/>
        <w:rPr>
          <w:b/>
          <w:color w:val="C00000"/>
          <w:sz w:val="28"/>
        </w:rPr>
      </w:pPr>
      <w:r w:rsidRPr="00DE3D2D">
        <w:rPr>
          <w:b/>
          <w:color w:val="C00000"/>
          <w:sz w:val="28"/>
        </w:rPr>
        <w:t>Минералы вокруг нас</w:t>
      </w:r>
    </w:p>
    <w:p w:rsidR="00A65977" w:rsidRDefault="00A65977" w:rsidP="00E56A59">
      <w:pPr>
        <w:spacing w:after="0"/>
        <w:jc w:val="both"/>
      </w:pPr>
      <w:r>
        <w:t>Удивителен и загадочен мир камня. Многие секреты камней станут для ребят открытием, несмотря на то, что они окружают нас: в доме, магазине, аптеке, на стройке, в природе. Эти первые шаги в мир камня станут для них началом пути в мир загадочный и прекрасный.</w:t>
      </w:r>
    </w:p>
    <w:p w:rsidR="00A65977" w:rsidRDefault="00A65977" w:rsidP="00E56A59">
      <w:pPr>
        <w:spacing w:after="0"/>
        <w:jc w:val="both"/>
      </w:pPr>
      <w:r>
        <w:t xml:space="preserve">Дети побывают в Центре детского технического творчества, где они увидят минералы и станки для обработки камней. </w:t>
      </w:r>
    </w:p>
    <w:p w:rsidR="00A65977" w:rsidRDefault="00A65977" w:rsidP="00E56A59">
      <w:pPr>
        <w:spacing w:after="0"/>
        <w:jc w:val="both"/>
      </w:pPr>
      <w:r>
        <w:t>В фойе их встретит замечательный Робот.</w:t>
      </w:r>
    </w:p>
    <w:p w:rsidR="00A65977" w:rsidRPr="0096080A" w:rsidRDefault="00A65977" w:rsidP="0096080A">
      <w:pPr>
        <w:spacing w:after="0"/>
        <w:jc w:val="center"/>
        <w:rPr>
          <w:b/>
          <w:color w:val="C00000"/>
          <w:sz w:val="28"/>
        </w:rPr>
      </w:pPr>
      <w:r w:rsidRPr="0096080A">
        <w:rPr>
          <w:b/>
          <w:color w:val="C00000"/>
          <w:sz w:val="28"/>
        </w:rPr>
        <w:t xml:space="preserve"> Кем быть?</w:t>
      </w:r>
    </w:p>
    <w:p w:rsidR="00A65977" w:rsidRDefault="00A65977" w:rsidP="00E56A59">
      <w:pPr>
        <w:spacing w:after="0"/>
        <w:jc w:val="both"/>
      </w:pPr>
      <w:r>
        <w:t>В доступной форме экскурсовод расскажет детям о профессиях: строителей, архитектора,</w:t>
      </w:r>
      <w:r w:rsidR="0096080A">
        <w:t xml:space="preserve"> с</w:t>
      </w:r>
      <w:r>
        <w:t>кульптора, полицейского и др.</w:t>
      </w:r>
    </w:p>
    <w:p w:rsidR="00A65977" w:rsidRDefault="00A65977" w:rsidP="00E56A59">
      <w:pPr>
        <w:spacing w:after="0"/>
        <w:jc w:val="both"/>
      </w:pPr>
      <w:r>
        <w:t>Дети увидят памятники "Дворнику и сантехнику", погибшим милиционерам, посетят музей УВД г.Магнитогорска.</w:t>
      </w:r>
    </w:p>
    <w:p w:rsidR="00A65977" w:rsidRPr="0096080A" w:rsidRDefault="00A65977" w:rsidP="00DE3D2D">
      <w:pPr>
        <w:spacing w:after="0"/>
        <w:jc w:val="center"/>
        <w:rPr>
          <w:b/>
          <w:color w:val="548DD4" w:themeColor="text2" w:themeTint="99"/>
          <w:sz w:val="28"/>
        </w:rPr>
      </w:pPr>
      <w:r w:rsidRPr="0096080A">
        <w:rPr>
          <w:b/>
          <w:color w:val="548DD4" w:themeColor="text2" w:themeTint="99"/>
          <w:sz w:val="28"/>
        </w:rPr>
        <w:t>ЗАГОРОДНЫЕ ЭКСКУРСИИ</w:t>
      </w:r>
    </w:p>
    <w:p w:rsidR="00A65977" w:rsidRPr="0096080A" w:rsidRDefault="00A65977" w:rsidP="00E56A59">
      <w:pPr>
        <w:spacing w:after="0"/>
        <w:jc w:val="both"/>
        <w:rPr>
          <w:color w:val="548DD4" w:themeColor="text2" w:themeTint="99"/>
        </w:rPr>
      </w:pPr>
    </w:p>
    <w:p w:rsidR="00A65977" w:rsidRPr="004A75A2" w:rsidRDefault="00A65977" w:rsidP="004A75A2">
      <w:pPr>
        <w:spacing w:after="0"/>
        <w:jc w:val="center"/>
        <w:rPr>
          <w:b/>
          <w:color w:val="C00000"/>
          <w:sz w:val="28"/>
        </w:rPr>
      </w:pPr>
      <w:proofErr w:type="spellStart"/>
      <w:r w:rsidRPr="004A75A2">
        <w:rPr>
          <w:b/>
          <w:color w:val="C00000"/>
          <w:sz w:val="28"/>
        </w:rPr>
        <w:t>Лимонарий</w:t>
      </w:r>
      <w:proofErr w:type="spellEnd"/>
      <w:r w:rsidRPr="004A75A2">
        <w:rPr>
          <w:b/>
          <w:color w:val="C00000"/>
          <w:sz w:val="28"/>
        </w:rPr>
        <w:t xml:space="preserve"> - Райский уголок</w:t>
      </w:r>
    </w:p>
    <w:p w:rsidR="00A65977" w:rsidRDefault="00A65977" w:rsidP="00E56A59">
      <w:pPr>
        <w:spacing w:after="0"/>
        <w:jc w:val="both"/>
      </w:pPr>
      <w:r>
        <w:t>В Уральской степи – райский уголок! Грейпфрут и инжир, киви и ананас, папайя и лимон, авокадо и банан, гранат и мандарин, фейхоа и апельсин – все это вы увидите во время экскурсии.</w:t>
      </w:r>
    </w:p>
    <w:p w:rsidR="00A65977" w:rsidRDefault="00A65977" w:rsidP="00E56A59">
      <w:pPr>
        <w:spacing w:after="0"/>
        <w:jc w:val="both"/>
      </w:pPr>
      <w:r>
        <w:t>Тысячи деревьев – 70 тонн лимонов в год! Лимон - лекарственный плод, поэтому вы целый час будете дышать целебным воздухом.</w:t>
      </w:r>
    </w:p>
    <w:p w:rsidR="00A65977" w:rsidRDefault="00A65977" w:rsidP="00E56A59">
      <w:pPr>
        <w:spacing w:after="0"/>
        <w:jc w:val="both"/>
      </w:pPr>
      <w:r>
        <w:t>Экскурсанты смогут приобрести экзотические растения и лимоны! П</w:t>
      </w:r>
      <w:r w:rsidR="00557DFE">
        <w:t>редлагается дегустация лимонов.</w:t>
      </w: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8309D2">
        <w:rPr>
          <w:b/>
          <w:color w:val="C00000"/>
          <w:sz w:val="28"/>
        </w:rPr>
        <w:t>Край наш Уральский (с. Париж, с. Фершампенуаз</w:t>
      </w:r>
      <w:r w:rsidR="004A75A2" w:rsidRPr="008309D2">
        <w:rPr>
          <w:b/>
          <w:color w:val="C00000"/>
          <w:sz w:val="28"/>
        </w:rPr>
        <w:t>)</w:t>
      </w:r>
    </w:p>
    <w:p w:rsidR="00A65977" w:rsidRDefault="00A65977" w:rsidP="00E56A59">
      <w:pPr>
        <w:spacing w:after="0"/>
        <w:jc w:val="both"/>
      </w:pPr>
      <w:r>
        <w:t xml:space="preserve">А задумывались ли вы, почему в Челябинской области встречаются такие названия, как Лейпциг, Берлин, Варна, </w:t>
      </w:r>
      <w:proofErr w:type="spellStart"/>
      <w:r>
        <w:t>Арси</w:t>
      </w:r>
      <w:proofErr w:type="spellEnd"/>
      <w:r>
        <w:t xml:space="preserve">, </w:t>
      </w:r>
      <w:proofErr w:type="spellStart"/>
      <w:r>
        <w:t>Измайловка</w:t>
      </w:r>
      <w:proofErr w:type="spellEnd"/>
      <w:r>
        <w:t>, Фершампенуаз, Париж?</w:t>
      </w:r>
    </w:p>
    <w:p w:rsidR="00A65977" w:rsidRDefault="00A65977" w:rsidP="00E56A59">
      <w:pPr>
        <w:spacing w:after="0"/>
        <w:jc w:val="both"/>
      </w:pPr>
      <w:r>
        <w:t>На этот вопрос даются ответы на предложенной здесь экскурсии.</w:t>
      </w:r>
    </w:p>
    <w:p w:rsidR="00A65977" w:rsidRDefault="00A65977" w:rsidP="00E56A59">
      <w:pPr>
        <w:spacing w:after="0"/>
        <w:jc w:val="both"/>
      </w:pPr>
      <w:r>
        <w:t>Вас проведут по Музею камня, картинной галерее, покажут краеведческий музей Парижа, дадут возможность сфотографироваться у Эйфелевой башни – точной копии знаменитой башни в столице Франции, но в масштабе один к шести.</w:t>
      </w:r>
    </w:p>
    <w:p w:rsidR="00A65977" w:rsidRDefault="00A65977" w:rsidP="00E56A59">
      <w:pPr>
        <w:spacing w:after="0"/>
        <w:jc w:val="both"/>
      </w:pP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8309D2">
        <w:rPr>
          <w:b/>
          <w:color w:val="C00000"/>
          <w:sz w:val="28"/>
        </w:rPr>
        <w:t>Кра</w:t>
      </w:r>
      <w:r w:rsidR="00557DFE">
        <w:rPr>
          <w:b/>
          <w:color w:val="C00000"/>
          <w:sz w:val="28"/>
        </w:rPr>
        <w:t>й наш Уральский (</w:t>
      </w:r>
      <w:proofErr w:type="spellStart"/>
      <w:r w:rsidR="00557DFE">
        <w:rPr>
          <w:b/>
          <w:color w:val="C00000"/>
          <w:sz w:val="28"/>
        </w:rPr>
        <w:t>с.Фершампенуа</w:t>
      </w:r>
      <w:proofErr w:type="spellEnd"/>
      <w:r w:rsidR="00557DFE">
        <w:rPr>
          <w:b/>
          <w:color w:val="C00000"/>
          <w:sz w:val="28"/>
        </w:rPr>
        <w:t>)</w:t>
      </w:r>
    </w:p>
    <w:p w:rsidR="00A65977" w:rsidRDefault="00A65977" w:rsidP="00E56A59">
      <w:pPr>
        <w:spacing w:after="0"/>
        <w:jc w:val="both"/>
      </w:pPr>
      <w:proofErr w:type="spellStart"/>
      <w:r>
        <w:t>Сокращенный</w:t>
      </w:r>
      <w:proofErr w:type="spellEnd"/>
      <w:r>
        <w:t xml:space="preserve"> вариант предыдущей экскурсии. Экскурсанты посетят Музей камня, картинную галерею</w:t>
      </w:r>
      <w:r w:rsidR="000A5D8F">
        <w:t>.</w:t>
      </w: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proofErr w:type="spellStart"/>
      <w:r>
        <w:rPr>
          <w:b/>
          <w:color w:val="C00000"/>
          <w:sz w:val="28"/>
        </w:rPr>
        <w:t>г.Екатеринбург</w:t>
      </w:r>
      <w:proofErr w:type="spellEnd"/>
    </w:p>
    <w:p w:rsidR="00A65977" w:rsidRDefault="00A65977" w:rsidP="00E56A59">
      <w:pPr>
        <w:spacing w:after="0"/>
        <w:jc w:val="both"/>
      </w:pPr>
      <w:r>
        <w:t>В 20-ти км от Екатеринбурга среди смешанного леса находится знаменитая Ганина Яма – место, где были после убийства сожжены тела последнего императора России Николая Второго, членов его семьи и приближенных.</w:t>
      </w:r>
    </w:p>
    <w:p w:rsidR="00A65977" w:rsidRDefault="00A65977" w:rsidP="00E56A59">
      <w:pPr>
        <w:spacing w:after="0"/>
        <w:jc w:val="both"/>
      </w:pPr>
      <w:r>
        <w:t>Сейчас на этом месте построен мужской монастырь во имя Святых Царственных Страстотерпцев с семью православными храмами – великолепными образцами деревянного русского зодчества.</w:t>
      </w:r>
    </w:p>
    <w:p w:rsidR="00A65977" w:rsidRDefault="00A65977" w:rsidP="00E56A59">
      <w:pPr>
        <w:spacing w:after="0"/>
        <w:jc w:val="both"/>
      </w:pPr>
      <w:r>
        <w:t>Экскурсантам проведут обзорную экскурсию по городу Екатеринбургу, проведут по Историческому скверу и свердловскому Арбату. Участники экскурсии посетят Храм-на-К</w:t>
      </w:r>
      <w:r w:rsidR="00557DFE">
        <w:t>рови и монастырь в Ганиной Яме.</w:t>
      </w: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г. Белорецк</w:t>
      </w:r>
    </w:p>
    <w:p w:rsidR="00A65977" w:rsidRDefault="00A65977" w:rsidP="00E56A59">
      <w:pPr>
        <w:spacing w:after="0"/>
        <w:jc w:val="both"/>
      </w:pPr>
      <w:r>
        <w:t>О красоте Башкирии написано много. Воспета она в легендах, описана в преданиях, писали о ней и писатели.</w:t>
      </w:r>
    </w:p>
    <w:p w:rsidR="00A65977" w:rsidRDefault="00A65977" w:rsidP="00E56A59">
      <w:pPr>
        <w:spacing w:after="0"/>
        <w:jc w:val="both"/>
      </w:pPr>
      <w:r>
        <w:t>Белорецкий район – один из самых крупных в Башкортостане. Маршрут экскурсии в Белорецк проходит по удивительно красивым местам.</w:t>
      </w:r>
    </w:p>
    <w:p w:rsidR="00A65977" w:rsidRDefault="00A65977" w:rsidP="00E56A59">
      <w:pPr>
        <w:spacing w:after="0"/>
        <w:jc w:val="both"/>
      </w:pPr>
      <w:r>
        <w:t xml:space="preserve">На берегах реки Белой (башкирское название </w:t>
      </w:r>
      <w:proofErr w:type="spellStart"/>
      <w:r>
        <w:t>Агидель</w:t>
      </w:r>
      <w:proofErr w:type="spellEnd"/>
      <w:r>
        <w:t>) в 1762 году был основан заводской поселок. В 1923 году поселок стал городом и районным центром.</w:t>
      </w:r>
    </w:p>
    <w:p w:rsidR="00A65977" w:rsidRDefault="00A65977" w:rsidP="00E56A59">
      <w:pPr>
        <w:spacing w:after="0"/>
        <w:jc w:val="both"/>
      </w:pPr>
      <w:r>
        <w:t>Вас ждет обзорная экскурсия по городу с культурной программой, составл</w:t>
      </w:r>
      <w:r w:rsidR="00557DFE">
        <w:t xml:space="preserve">енной с </w:t>
      </w:r>
      <w:proofErr w:type="spellStart"/>
      <w:r w:rsidR="00557DFE">
        <w:t>учетом</w:t>
      </w:r>
      <w:proofErr w:type="spellEnd"/>
      <w:r w:rsidR="00557DFE">
        <w:t xml:space="preserve"> ваших пожеланий.</w:t>
      </w: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8309D2">
        <w:rPr>
          <w:b/>
          <w:color w:val="C00000"/>
          <w:sz w:val="28"/>
        </w:rPr>
        <w:t>г. Челябинск</w:t>
      </w:r>
      <w:r w:rsidR="000A5D8F" w:rsidRPr="008309D2">
        <w:rPr>
          <w:b/>
          <w:color w:val="C00000"/>
          <w:sz w:val="28"/>
        </w:rPr>
        <w:t xml:space="preserve"> </w:t>
      </w:r>
    </w:p>
    <w:p w:rsidR="00A65977" w:rsidRDefault="00A65977" w:rsidP="00E56A59">
      <w:pPr>
        <w:spacing w:after="0"/>
        <w:jc w:val="both"/>
      </w:pPr>
      <w:r>
        <w:t xml:space="preserve">Город начинался с крепости </w:t>
      </w:r>
      <w:proofErr w:type="spellStart"/>
      <w:r>
        <w:t>Челяба</w:t>
      </w:r>
      <w:proofErr w:type="spellEnd"/>
      <w:r>
        <w:t xml:space="preserve">, построенной в 1736 году. А сейчас на ее месте город Челябинск – красивый столичный город с миллионным населением – столица Южного Урала и центр Челябинской области. Таким он стал из захолустного уездного центра </w:t>
      </w:r>
      <w:proofErr w:type="spellStart"/>
      <w:r>
        <w:t>Челябы</w:t>
      </w:r>
      <w:proofErr w:type="spellEnd"/>
      <w:r>
        <w:t>.</w:t>
      </w:r>
    </w:p>
    <w:p w:rsidR="00A65977" w:rsidRDefault="00A65977" w:rsidP="00E56A59">
      <w:pPr>
        <w:spacing w:after="0"/>
        <w:jc w:val="both"/>
      </w:pPr>
      <w:r>
        <w:t>Вас ждет обзорная экскурсия по городу с посещением зоопарка, фермы, где разводят страусов, областного краеведческого музея, картинной галереи, театра оперы и балета имени Глинки. Вы пройдетесь по челябинскому Арбату, посетите Сад Победы, где под открытым небом выставлены образцы военной техники, сможете отдохнуть в одном из парков города и посетить органный зал на Алом поле.</w:t>
      </w:r>
    </w:p>
    <w:p w:rsidR="00A65977" w:rsidRDefault="00A65977" w:rsidP="00E56A59">
      <w:pPr>
        <w:spacing w:after="0"/>
        <w:jc w:val="both"/>
      </w:pPr>
      <w:r>
        <w:t>Культурная программа экскурсии составляет</w:t>
      </w:r>
      <w:r w:rsidR="00557DFE">
        <w:t xml:space="preserve">ся с </w:t>
      </w:r>
      <w:proofErr w:type="spellStart"/>
      <w:r w:rsidR="00557DFE">
        <w:t>учетом</w:t>
      </w:r>
      <w:proofErr w:type="spellEnd"/>
      <w:r w:rsidR="00557DFE">
        <w:t xml:space="preserve"> ваших пожеланий.</w:t>
      </w: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г. Уфа</w:t>
      </w:r>
    </w:p>
    <w:p w:rsidR="00A65977" w:rsidRDefault="00A65977" w:rsidP="00E56A59">
      <w:pPr>
        <w:spacing w:after="0"/>
        <w:jc w:val="both"/>
      </w:pPr>
      <w:r>
        <w:t xml:space="preserve">Уфа один из тех городов современности, где мирно соседствуют и </w:t>
      </w:r>
      <w:proofErr w:type="spellStart"/>
      <w:r>
        <w:t>взаимообогащаются</w:t>
      </w:r>
      <w:proofErr w:type="spellEnd"/>
      <w:r>
        <w:t xml:space="preserve"> разные культуры. В Уфе это русская и башкирская культуры. Православные храмы здесь соседствуют с мусульманскими мечетями.</w:t>
      </w:r>
    </w:p>
    <w:p w:rsidR="00A65977" w:rsidRDefault="00A65977" w:rsidP="00E56A59">
      <w:pPr>
        <w:spacing w:after="0"/>
        <w:jc w:val="both"/>
      </w:pPr>
      <w:r>
        <w:t>Уфа – город бульваров, садов, парков, зелени и цветов.</w:t>
      </w:r>
    </w:p>
    <w:p w:rsidR="00A65977" w:rsidRDefault="00A65977" w:rsidP="00E56A59">
      <w:pPr>
        <w:spacing w:after="0"/>
        <w:jc w:val="both"/>
      </w:pPr>
      <w:r>
        <w:t xml:space="preserve">В ходе обзорной экскурсии вы сможете посетить памятник Салавату </w:t>
      </w:r>
      <w:proofErr w:type="spellStart"/>
      <w:r>
        <w:t>Юлаеву</w:t>
      </w:r>
      <w:proofErr w:type="spellEnd"/>
      <w:r>
        <w:t xml:space="preserve"> и Монумент Дружбы народов, который воздвигнут в 400-летнюю годовщину присоединения Башкирии к России, увидите мечеть-медресе Ля-Ля-Тюльпан и Гостиный Двор. А если пожелаете, то сможете совершить часовую пароходную прогулку по реке Белой.</w:t>
      </w:r>
    </w:p>
    <w:p w:rsidR="00A65977" w:rsidRDefault="00A65977" w:rsidP="00E56A59">
      <w:pPr>
        <w:spacing w:after="0"/>
        <w:jc w:val="both"/>
      </w:pPr>
    </w:p>
    <w:p w:rsidR="00A65977" w:rsidRPr="008309D2" w:rsidRDefault="00A65977" w:rsidP="008309D2">
      <w:pPr>
        <w:spacing w:after="0"/>
        <w:jc w:val="center"/>
        <w:rPr>
          <w:b/>
          <w:color w:val="C00000"/>
          <w:sz w:val="28"/>
        </w:rPr>
      </w:pPr>
      <w:proofErr w:type="spellStart"/>
      <w:r w:rsidRPr="008309D2">
        <w:rPr>
          <w:b/>
          <w:color w:val="C00000"/>
          <w:sz w:val="28"/>
        </w:rPr>
        <w:t>Ильменский</w:t>
      </w:r>
      <w:proofErr w:type="spellEnd"/>
      <w:r w:rsidRPr="008309D2">
        <w:rPr>
          <w:b/>
          <w:color w:val="C00000"/>
          <w:sz w:val="28"/>
        </w:rPr>
        <w:t xml:space="preserve"> заповедник</w:t>
      </w:r>
    </w:p>
    <w:p w:rsidR="00A65977" w:rsidRDefault="00A65977" w:rsidP="00E56A59">
      <w:pPr>
        <w:spacing w:after="0"/>
        <w:jc w:val="both"/>
      </w:pPr>
      <w:r>
        <w:t xml:space="preserve">Если Урал образно называют кладовой земных богатств, то </w:t>
      </w:r>
      <w:proofErr w:type="spellStart"/>
      <w:r>
        <w:t>Ильмены</w:t>
      </w:r>
      <w:proofErr w:type="spellEnd"/>
      <w:r>
        <w:t xml:space="preserve"> можно назвать самой богатой шкатулкой этой кладовой. </w:t>
      </w:r>
      <w:proofErr w:type="spellStart"/>
      <w:r>
        <w:t>Ильмены</w:t>
      </w:r>
      <w:proofErr w:type="spellEnd"/>
      <w:r>
        <w:t xml:space="preserve"> – единственный в стране заповедник минералов. Здесь найдено 260 разных видов.</w:t>
      </w:r>
    </w:p>
    <w:p w:rsidR="00A65977" w:rsidRDefault="00A65977" w:rsidP="00E56A59">
      <w:pPr>
        <w:spacing w:after="0"/>
        <w:jc w:val="both"/>
      </w:pPr>
      <w:r>
        <w:t xml:space="preserve">В музее, который вы посетите в ходе экскурсии, много экспонатов, которые получили имена по окружающим </w:t>
      </w:r>
      <w:proofErr w:type="spellStart"/>
      <w:r>
        <w:t>Ильмены</w:t>
      </w:r>
      <w:proofErr w:type="spellEnd"/>
      <w:r>
        <w:t xml:space="preserve"> местам: ильменит, </w:t>
      </w:r>
      <w:proofErr w:type="spellStart"/>
      <w:r>
        <w:t>миаскит</w:t>
      </w:r>
      <w:proofErr w:type="spellEnd"/>
      <w:r>
        <w:t xml:space="preserve">, </w:t>
      </w:r>
      <w:proofErr w:type="spellStart"/>
      <w:r>
        <w:t>ушковит</w:t>
      </w:r>
      <w:proofErr w:type="spellEnd"/>
      <w:r>
        <w:t xml:space="preserve">, </w:t>
      </w:r>
      <w:proofErr w:type="spellStart"/>
      <w:r>
        <w:t>самарскит</w:t>
      </w:r>
      <w:proofErr w:type="spellEnd"/>
      <w:r>
        <w:t xml:space="preserve">… Они названы так потому, что впервые были обнаружены в </w:t>
      </w:r>
      <w:proofErr w:type="spellStart"/>
      <w:r>
        <w:t>Ильменах</w:t>
      </w:r>
      <w:proofErr w:type="spellEnd"/>
      <w:r>
        <w:t>.</w:t>
      </w:r>
    </w:p>
    <w:p w:rsidR="00A65977" w:rsidRDefault="00A65977" w:rsidP="00E56A59">
      <w:pPr>
        <w:spacing w:after="0"/>
        <w:jc w:val="both"/>
      </w:pPr>
      <w:r>
        <w:t>Музей знакомит с флорой и фауной здешних мест. В его залах находится больше 9 тыс. экспонатов.</w:t>
      </w:r>
    </w:p>
    <w:p w:rsidR="00A65977" w:rsidRDefault="00A65977" w:rsidP="00E56A59">
      <w:pPr>
        <w:spacing w:after="0"/>
        <w:jc w:val="both"/>
      </w:pPr>
      <w:r>
        <w:t>По дороге к заповеднику вам расскажут историю края и покажут его достопримечательности. Вы посетите краеведческий музей города Миасс</w:t>
      </w:r>
      <w:r w:rsidR="00557DFE">
        <w:t>а.</w:t>
      </w: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г. Златоуст</w:t>
      </w:r>
    </w:p>
    <w:p w:rsidR="00A65977" w:rsidRDefault="00A65977" w:rsidP="00E56A59">
      <w:pPr>
        <w:spacing w:after="0"/>
        <w:jc w:val="both"/>
      </w:pPr>
      <w:r>
        <w:t xml:space="preserve">Город Златоуст известен на весь мир своими мастерами-граверами. </w:t>
      </w:r>
      <w:proofErr w:type="spellStart"/>
      <w:r>
        <w:t>Златоустовское</w:t>
      </w:r>
      <w:proofErr w:type="spellEnd"/>
      <w:r>
        <w:t xml:space="preserve"> искусство гравюры по стали, </w:t>
      </w:r>
      <w:proofErr w:type="spellStart"/>
      <w:r>
        <w:t>апосовский</w:t>
      </w:r>
      <w:proofErr w:type="spellEnd"/>
      <w:r>
        <w:t xml:space="preserve"> булат, первые стальные пушки являются настоящими произведениями искусства и мастерства технологии. Они хранятся в краеведческом музее города, который вы посетите в ходе экскурсии по городу.</w:t>
      </w:r>
    </w:p>
    <w:p w:rsidR="00A65977" w:rsidRDefault="00A65977" w:rsidP="00E56A59">
      <w:pPr>
        <w:spacing w:after="0"/>
        <w:jc w:val="both"/>
      </w:pPr>
      <w:r>
        <w:t xml:space="preserve">Дорога к месту экскурсии проходит по удивительно красивой лесной зоне. По дороге к Златоусту вам покажут Естественно-научный музей </w:t>
      </w:r>
      <w:proofErr w:type="spellStart"/>
      <w:r>
        <w:t>Ильменского</w:t>
      </w:r>
      <w:proofErr w:type="spellEnd"/>
      <w:r>
        <w:t xml:space="preserve"> заповедника. В биологическом зале музея, с помощью диорамы «Времена года», вы </w:t>
      </w:r>
      <w:proofErr w:type="spellStart"/>
      <w:r>
        <w:t>пересечете</w:t>
      </w:r>
      <w:proofErr w:type="spellEnd"/>
      <w:r>
        <w:t xml:space="preserve"> </w:t>
      </w:r>
      <w:proofErr w:type="spellStart"/>
      <w:r>
        <w:t>Ильменский</w:t>
      </w:r>
      <w:proofErr w:type="spellEnd"/>
      <w:r>
        <w:t xml:space="preserve"> хребет с запада на восток и пройдете через разные сезоны года.</w:t>
      </w:r>
    </w:p>
    <w:p w:rsidR="00A65977" w:rsidRDefault="00A65977" w:rsidP="00E56A59">
      <w:pPr>
        <w:spacing w:after="0"/>
        <w:jc w:val="both"/>
      </w:pPr>
      <w:r>
        <w:t>Завершится ваша экскурсия посещением памятника Иоанну Златоусту и Башни-колокольни Иоанна Златоуста. Эта колокольня - одно из самых высоких зданий на Южном Урале. Его высота – 54 м.</w:t>
      </w:r>
    </w:p>
    <w:p w:rsidR="00A65977" w:rsidRDefault="00A65977" w:rsidP="00E56A59">
      <w:pPr>
        <w:spacing w:after="0"/>
        <w:jc w:val="both"/>
      </w:pP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г. Троицк</w:t>
      </w:r>
    </w:p>
    <w:p w:rsidR="00A65977" w:rsidRDefault="00A65977" w:rsidP="00E56A59">
      <w:pPr>
        <w:spacing w:after="0"/>
        <w:jc w:val="both"/>
      </w:pPr>
      <w:r>
        <w:t xml:space="preserve">Город Троицк, основанный в 40-х годах ХIХ века и бывший центром торговли между Россией и Средней Азией, - один из </w:t>
      </w:r>
      <w:proofErr w:type="spellStart"/>
      <w:r>
        <w:t>самобытнейших</w:t>
      </w:r>
      <w:proofErr w:type="spellEnd"/>
      <w:r>
        <w:t xml:space="preserve"> городов Южного Урала.</w:t>
      </w:r>
    </w:p>
    <w:p w:rsidR="00A65977" w:rsidRDefault="00A65977" w:rsidP="00E56A59">
      <w:pPr>
        <w:spacing w:after="0"/>
        <w:jc w:val="both"/>
      </w:pPr>
      <w:r>
        <w:t xml:space="preserve">Главной достопримечательностью Троицка является его уникальная архитектура. Вы увидите </w:t>
      </w:r>
      <w:proofErr w:type="spellStart"/>
      <w:r>
        <w:t>Уйский</w:t>
      </w:r>
      <w:proofErr w:type="spellEnd"/>
      <w:r>
        <w:t xml:space="preserve"> собор, который построен в 1754 году и действующий женский монастырь. Посетите памятник видному деятелю XVIII века, по приказу которого была построена крепость Магнитная, И.И.Неплюеву. Вам расскажут, почему Троицк считают энерг</w:t>
      </w:r>
      <w:r w:rsidR="00557DFE">
        <w:t>етическим сердцем Южного Урала.</w:t>
      </w: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557DFE">
        <w:rPr>
          <w:b/>
          <w:color w:val="C00000"/>
          <w:sz w:val="28"/>
        </w:rPr>
        <w:t>В кра</w:t>
      </w:r>
      <w:r w:rsidR="00557DFE">
        <w:rPr>
          <w:b/>
          <w:color w:val="C00000"/>
          <w:sz w:val="28"/>
        </w:rPr>
        <w:t>й озерный и лесной - оз. Банное</w:t>
      </w:r>
    </w:p>
    <w:p w:rsidR="00A65977" w:rsidRDefault="00A65977" w:rsidP="00E56A59">
      <w:pPr>
        <w:spacing w:after="0"/>
        <w:jc w:val="both"/>
      </w:pPr>
      <w:r>
        <w:t xml:space="preserve">В предгорьях хребтов </w:t>
      </w:r>
      <w:proofErr w:type="spellStart"/>
      <w:r>
        <w:t>Яманкай</w:t>
      </w:r>
      <w:proofErr w:type="spellEnd"/>
      <w:r>
        <w:t xml:space="preserve"> и </w:t>
      </w:r>
      <w:proofErr w:type="spellStart"/>
      <w:r>
        <w:t>Крыктытау</w:t>
      </w:r>
      <w:proofErr w:type="spellEnd"/>
      <w:r>
        <w:t xml:space="preserve"> на территории </w:t>
      </w:r>
      <w:proofErr w:type="spellStart"/>
      <w:r>
        <w:t>Абзелитовского</w:t>
      </w:r>
      <w:proofErr w:type="spellEnd"/>
      <w:r>
        <w:t xml:space="preserve"> района Башкортостана в 45-ти километрах от города Магнитогорска находится уникальное творение природы – озеро Банное, правильное название которого </w:t>
      </w:r>
      <w:proofErr w:type="spellStart"/>
      <w:r>
        <w:t>Якты</w:t>
      </w:r>
      <w:proofErr w:type="spellEnd"/>
      <w:r>
        <w:t>-Куль.</w:t>
      </w:r>
    </w:p>
    <w:p w:rsidR="00A65977" w:rsidRPr="00557DFE" w:rsidRDefault="00A65977" w:rsidP="00557DFE">
      <w:pPr>
        <w:spacing w:after="0"/>
        <w:jc w:val="both"/>
      </w:pPr>
      <w:r>
        <w:t>Экскурсанты познакомятся с историей заселения края, его легендами и сказаниями. Можно выбрать посещение «Парка приключений» с веревочными лестницами веревками и качелями или охраняемую площадку «Пикник», где есть мангал и дрова, а можно подняться по кан</w:t>
      </w:r>
      <w:r w:rsidR="00557DFE">
        <w:t>атной дороге на вершину хребта.</w:t>
      </w:r>
    </w:p>
    <w:p w:rsidR="00A65977" w:rsidRPr="00557DFE" w:rsidRDefault="00557DFE" w:rsidP="00557DFE">
      <w:pPr>
        <w:spacing w:after="0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Уральская Швейцария (Абзаково)</w:t>
      </w:r>
    </w:p>
    <w:p w:rsidR="00A65977" w:rsidRDefault="00A65977" w:rsidP="00E56A59">
      <w:pPr>
        <w:spacing w:after="0"/>
        <w:jc w:val="both"/>
      </w:pPr>
      <w:r>
        <w:t xml:space="preserve">Один из красивейших уголков Южного Урала – Абзаково – давно </w:t>
      </w:r>
      <w:proofErr w:type="gramStart"/>
      <w:r>
        <w:t>известно</w:t>
      </w:r>
      <w:proofErr w:type="gramEnd"/>
      <w:r>
        <w:t xml:space="preserve"> как место летнего и зимнего отдыха.</w:t>
      </w:r>
    </w:p>
    <w:p w:rsidR="00A65977" w:rsidRDefault="00A65977" w:rsidP="00E56A59">
      <w:pPr>
        <w:spacing w:after="0"/>
        <w:jc w:val="both"/>
      </w:pPr>
      <w:r>
        <w:t>ОАО «ММК» построил здесь великолепный горнолыжный комплекс.</w:t>
      </w:r>
    </w:p>
    <w:p w:rsidR="00A65977" w:rsidRDefault="00A65977" w:rsidP="00E56A59">
      <w:pPr>
        <w:spacing w:after="0"/>
        <w:jc w:val="both"/>
      </w:pPr>
      <w:r>
        <w:t>Экскурсанты услышат легенды и историю края. По желанию смогут посетить з</w:t>
      </w:r>
      <w:r w:rsidR="00557DFE">
        <w:t>оопарк или аквапарк «Аквариум».</w:t>
      </w:r>
    </w:p>
    <w:p w:rsidR="00A65977" w:rsidRPr="00557DFE" w:rsidRDefault="00A65977" w:rsidP="00557DFE">
      <w:pPr>
        <w:spacing w:after="0"/>
        <w:jc w:val="center"/>
        <w:rPr>
          <w:b/>
          <w:color w:val="C00000"/>
          <w:sz w:val="28"/>
        </w:rPr>
      </w:pPr>
      <w:r w:rsidRPr="00557DFE">
        <w:rPr>
          <w:b/>
          <w:color w:val="C00000"/>
          <w:sz w:val="28"/>
        </w:rPr>
        <w:t>Город-музей под от</w:t>
      </w:r>
      <w:r w:rsidR="00557DFE">
        <w:rPr>
          <w:b/>
          <w:color w:val="C00000"/>
          <w:sz w:val="28"/>
        </w:rPr>
        <w:t>крытым небом (г. Верхнеуральск)</w:t>
      </w:r>
    </w:p>
    <w:p w:rsidR="00A65977" w:rsidRDefault="00A65977" w:rsidP="00E56A59">
      <w:pPr>
        <w:spacing w:after="0"/>
        <w:jc w:val="both"/>
      </w:pPr>
      <w:r>
        <w:t>В 60 км от Магнитогорска находится самый старый город Челябинской области, основанный еще в 1734 году. Верхнеуральск – это город-музей под открытым небом – 56 из его домов признаны памятниками истории и архитектуры.</w:t>
      </w:r>
    </w:p>
    <w:p w:rsidR="00A65977" w:rsidRDefault="00A65977" w:rsidP="00E56A59">
      <w:pPr>
        <w:spacing w:after="0"/>
        <w:jc w:val="both"/>
      </w:pPr>
      <w:r>
        <w:t xml:space="preserve">Экскурсантов ждет обзорная экскурсия по городу, посетят Никольский православный храм, построенный в 1875 году, краеведческий музей – самый старый из районных музеев Челябинской области. В музее они смогут увидеть </w:t>
      </w:r>
      <w:proofErr w:type="spellStart"/>
      <w:r>
        <w:t>диора</w:t>
      </w:r>
      <w:proofErr w:type="spellEnd"/>
      <w:r w:rsidR="00557DFE">
        <w:t>.</w:t>
      </w:r>
    </w:p>
    <w:sectPr w:rsidR="00A65977" w:rsidSect="00BE7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50023C"/>
    <w:multiLevelType w:val="hybridMultilevel"/>
    <w:tmpl w:val="B33E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0E"/>
    <w:rsid w:val="000A5D8F"/>
    <w:rsid w:val="00117BA3"/>
    <w:rsid w:val="002E2B42"/>
    <w:rsid w:val="003B7338"/>
    <w:rsid w:val="004A75A2"/>
    <w:rsid w:val="00557DFE"/>
    <w:rsid w:val="006325FD"/>
    <w:rsid w:val="00686E00"/>
    <w:rsid w:val="0076564D"/>
    <w:rsid w:val="007E1B0E"/>
    <w:rsid w:val="008309D2"/>
    <w:rsid w:val="00867C4F"/>
    <w:rsid w:val="00922DDC"/>
    <w:rsid w:val="009554F9"/>
    <w:rsid w:val="0096080A"/>
    <w:rsid w:val="009F283F"/>
    <w:rsid w:val="00A65977"/>
    <w:rsid w:val="00B22726"/>
    <w:rsid w:val="00BE4846"/>
    <w:rsid w:val="00BE7F64"/>
    <w:rsid w:val="00DE3D2D"/>
    <w:rsid w:val="00E56A59"/>
    <w:rsid w:val="00E95F0A"/>
    <w:rsid w:val="00FB2116"/>
    <w:rsid w:val="00FB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D68CE-B1F4-47D0-861A-E4EA1D5AA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C4F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E1B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1B0E"/>
  </w:style>
  <w:style w:type="table" w:styleId="a5">
    <w:name w:val="Table Grid"/>
    <w:basedOn w:val="a1"/>
    <w:uiPriority w:val="59"/>
    <w:rsid w:val="007E1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7E1B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7E1B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BE48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6">
    <w:name w:val="List Paragraph"/>
    <w:basedOn w:val="a"/>
    <w:uiPriority w:val="34"/>
    <w:qFormat/>
    <w:rsid w:val="003B7338"/>
    <w:pPr>
      <w:ind w:left="720"/>
      <w:contextualSpacing/>
    </w:pPr>
  </w:style>
  <w:style w:type="table" w:styleId="-22">
    <w:name w:val="List Table 2 Accent 2"/>
    <w:basedOn w:val="a1"/>
    <w:uiPriority w:val="47"/>
    <w:rsid w:val="005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23">
    <w:name w:val="List Table 2 Accent 3"/>
    <w:basedOn w:val="a1"/>
    <w:uiPriority w:val="47"/>
    <w:rsid w:val="005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26">
    <w:name w:val="List Table 2 Accent 6"/>
    <w:basedOn w:val="a1"/>
    <w:uiPriority w:val="47"/>
    <w:rsid w:val="005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0">
    <w:name w:val="Plain Table 1"/>
    <w:basedOn w:val="a1"/>
    <w:uiPriority w:val="41"/>
    <w:rsid w:val="00557DF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arus.ru/modules/content/admin/fckeditor/editor/fckblan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parus.ru/modules/content/index.php?id=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parus.ru/modules/content/index.php?id=1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arus.ru/modules/content/index.php?id=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F0E89-B055-4A50-BAD3-D1611663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3288</Words>
  <Characters>18747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Валерия Словеснова</cp:lastModifiedBy>
  <cp:revision>3</cp:revision>
  <dcterms:created xsi:type="dcterms:W3CDTF">2017-04-15T16:22:00Z</dcterms:created>
  <dcterms:modified xsi:type="dcterms:W3CDTF">2017-04-15T16:23:00Z</dcterms:modified>
</cp:coreProperties>
</file>